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BC" w:rsidRDefault="00D42B18" w:rsidP="00D42B18">
      <w:pPr>
        <w:jc w:val="center"/>
        <w:rPr>
          <w:sz w:val="36"/>
          <w:szCs w:val="36"/>
        </w:rPr>
      </w:pPr>
      <w:r>
        <w:rPr>
          <w:sz w:val="36"/>
          <w:szCs w:val="36"/>
        </w:rPr>
        <w:t>GLEN OAKS ACORN ADVERTISING GUIDELINES</w:t>
      </w:r>
    </w:p>
    <w:p w:rsidR="00D42B18" w:rsidRDefault="00D42B18" w:rsidP="00D42B18">
      <w:pPr>
        <w:jc w:val="center"/>
        <w:rPr>
          <w:sz w:val="36"/>
          <w:szCs w:val="36"/>
        </w:rPr>
      </w:pPr>
    </w:p>
    <w:p w:rsidR="00EB7822" w:rsidRDefault="00EB7822" w:rsidP="00EB7822">
      <w:pPr>
        <w:rPr>
          <w:sz w:val="36"/>
          <w:szCs w:val="36"/>
        </w:rPr>
      </w:pPr>
      <w:r>
        <w:rPr>
          <w:sz w:val="36"/>
          <w:szCs w:val="36"/>
        </w:rPr>
        <w:t xml:space="preserve">The annual sponsor fee </w:t>
      </w:r>
      <w:r w:rsidR="00474E62">
        <w:rPr>
          <w:sz w:val="36"/>
          <w:szCs w:val="36"/>
        </w:rPr>
        <w:t>is</w:t>
      </w:r>
      <w:r>
        <w:rPr>
          <w:sz w:val="36"/>
          <w:szCs w:val="36"/>
        </w:rPr>
        <w:t xml:space="preserve"> $50.00 </w:t>
      </w:r>
      <w:r w:rsidR="00474E62">
        <w:rPr>
          <w:sz w:val="36"/>
          <w:szCs w:val="36"/>
        </w:rPr>
        <w:t xml:space="preserve">and it </w:t>
      </w:r>
      <w:r>
        <w:rPr>
          <w:sz w:val="36"/>
          <w:szCs w:val="36"/>
        </w:rPr>
        <w:t>includes:</w:t>
      </w:r>
    </w:p>
    <w:p w:rsidR="00EB7822" w:rsidRDefault="00EB7822" w:rsidP="00EB782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One (1) business card ad in each issue of the acorn (approximately monthly) and on the website.</w:t>
      </w:r>
    </w:p>
    <w:p w:rsidR="00EB7822" w:rsidRDefault="00EB7822" w:rsidP="00EB782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One (1) additional </w:t>
      </w:r>
      <w:proofErr w:type="spellStart"/>
      <w:r>
        <w:rPr>
          <w:sz w:val="36"/>
          <w:szCs w:val="36"/>
        </w:rPr>
        <w:t>ad</w:t>
      </w:r>
      <w:proofErr w:type="spellEnd"/>
      <w:r>
        <w:rPr>
          <w:sz w:val="36"/>
          <w:szCs w:val="36"/>
        </w:rPr>
        <w:t xml:space="preserve"> up to ¼ page, per year for seasonal specials, etc.</w:t>
      </w:r>
    </w:p>
    <w:p w:rsidR="00474E62" w:rsidRPr="00474E62" w:rsidRDefault="00EB7822" w:rsidP="00474E6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74E62">
        <w:rPr>
          <w:sz w:val="36"/>
          <w:szCs w:val="36"/>
        </w:rPr>
        <w:t xml:space="preserve">Two (2) educational articles, no more than ½ </w:t>
      </w:r>
      <w:proofErr w:type="gramStart"/>
      <w:r w:rsidRPr="00474E62">
        <w:rPr>
          <w:sz w:val="36"/>
          <w:szCs w:val="36"/>
        </w:rPr>
        <w:t>page</w:t>
      </w:r>
      <w:proofErr w:type="gramEnd"/>
      <w:r w:rsidRPr="00474E62">
        <w:rPr>
          <w:sz w:val="36"/>
          <w:szCs w:val="36"/>
        </w:rPr>
        <w:t xml:space="preserve"> in length, with acknowledgement of the sponsor, but no additional sponsor information per year.  Examples of appropriate education materials include:  seasonal home and lawn maintenance, improvement or decorating tips.  The acorn staff reserves the right to edit promotional material from these articles.</w:t>
      </w:r>
    </w:p>
    <w:p w:rsidR="00474E62" w:rsidRDefault="00474E62" w:rsidP="00474E62">
      <w:pPr>
        <w:pStyle w:val="ListParagraph"/>
        <w:ind w:left="389"/>
        <w:rPr>
          <w:sz w:val="36"/>
          <w:szCs w:val="36"/>
        </w:rPr>
      </w:pPr>
    </w:p>
    <w:p w:rsidR="00EB7822" w:rsidRDefault="00474E62" w:rsidP="00474E62">
      <w:pPr>
        <w:pStyle w:val="ListParagraph"/>
        <w:ind w:left="389"/>
        <w:rPr>
          <w:sz w:val="36"/>
          <w:szCs w:val="36"/>
        </w:rPr>
      </w:pPr>
      <w:r>
        <w:rPr>
          <w:sz w:val="36"/>
          <w:szCs w:val="36"/>
        </w:rPr>
        <w:t>A</w:t>
      </w:r>
      <w:r w:rsidR="00EB7822">
        <w:rPr>
          <w:sz w:val="36"/>
          <w:szCs w:val="36"/>
        </w:rPr>
        <w:t>dditional advertising is available at the following rates:</w:t>
      </w:r>
    </w:p>
    <w:p w:rsidR="00EB7822" w:rsidRDefault="00EB7822" w:rsidP="00EB7822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Full page ad $25.00 per issue or $250.00 per year;</w:t>
      </w:r>
    </w:p>
    <w:p w:rsidR="00EB7822" w:rsidRDefault="00EB7822" w:rsidP="00EB7822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Half-pa</w:t>
      </w:r>
      <w:r w:rsidR="00243FD8">
        <w:rPr>
          <w:sz w:val="36"/>
          <w:szCs w:val="36"/>
        </w:rPr>
        <w:t xml:space="preserve">ge ad $15.00 per issue or </w:t>
      </w:r>
      <w:r>
        <w:rPr>
          <w:sz w:val="36"/>
          <w:szCs w:val="36"/>
        </w:rPr>
        <w:t>$150.00 per year;</w:t>
      </w:r>
    </w:p>
    <w:p w:rsidR="00EB7822" w:rsidRPr="00EB7822" w:rsidRDefault="00474E62" w:rsidP="00EB7822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One-quarter page ad $7.50 per issue or $75.00 per year.</w:t>
      </w:r>
    </w:p>
    <w:p w:rsidR="00D42B18" w:rsidRDefault="00D42B18">
      <w:pPr>
        <w:rPr>
          <w:sz w:val="36"/>
          <w:szCs w:val="36"/>
        </w:rPr>
      </w:pPr>
    </w:p>
    <w:p w:rsidR="00D42B18" w:rsidRPr="00D42B18" w:rsidRDefault="00D42B18">
      <w:pPr>
        <w:rPr>
          <w:sz w:val="36"/>
          <w:szCs w:val="36"/>
        </w:rPr>
      </w:pPr>
    </w:p>
    <w:sectPr w:rsidR="00D42B18" w:rsidRPr="00D42B18" w:rsidSect="00184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82099"/>
    <w:multiLevelType w:val="hybridMultilevel"/>
    <w:tmpl w:val="F7867376"/>
    <w:lvl w:ilvl="0" w:tplc="66B0FBF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517F30D0"/>
    <w:multiLevelType w:val="hybridMultilevel"/>
    <w:tmpl w:val="A2A2B9CA"/>
    <w:lvl w:ilvl="0" w:tplc="323A2DC8">
      <w:start w:val="1"/>
      <w:numFmt w:val="lowerLetter"/>
      <w:lvlText w:val="%1."/>
      <w:lvlJc w:val="left"/>
      <w:pPr>
        <w:ind w:left="7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42B18"/>
    <w:rsid w:val="00184D6A"/>
    <w:rsid w:val="00243FD8"/>
    <w:rsid w:val="0037630E"/>
    <w:rsid w:val="00474E62"/>
    <w:rsid w:val="00492691"/>
    <w:rsid w:val="004D75FA"/>
    <w:rsid w:val="00B813BC"/>
    <w:rsid w:val="00BF23DD"/>
    <w:rsid w:val="00D42B18"/>
    <w:rsid w:val="00E01C8B"/>
    <w:rsid w:val="00EB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9" w:right="2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C8B"/>
  </w:style>
  <w:style w:type="paragraph" w:styleId="Heading1">
    <w:name w:val="heading 1"/>
    <w:basedOn w:val="Normal"/>
    <w:next w:val="Normal"/>
    <w:link w:val="Heading1Char"/>
    <w:uiPriority w:val="9"/>
    <w:qFormat/>
    <w:rsid w:val="00E01C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1C8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B78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Groves</dc:creator>
  <cp:lastModifiedBy>Kathy Groves</cp:lastModifiedBy>
  <cp:revision>2</cp:revision>
  <dcterms:created xsi:type="dcterms:W3CDTF">2018-08-07T18:39:00Z</dcterms:created>
  <dcterms:modified xsi:type="dcterms:W3CDTF">2018-08-07T18:39:00Z</dcterms:modified>
</cp:coreProperties>
</file>